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СОБРАНИЕ  ДЕПУТАТОВ  УЛЬЧСКОГО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МУНИЦИПАЛЬНОГО  РАЙОНА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ХАБАРОВСКОГО  КРАЯ</w:t>
      </w: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1B3C" w:rsidRPr="00DD43D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3DC">
        <w:rPr>
          <w:rFonts w:ascii="Times New Roman" w:hAnsi="Times New Roman" w:cs="Times New Roman"/>
          <w:sz w:val="28"/>
          <w:szCs w:val="28"/>
        </w:rPr>
        <w:t>РЕШЕНИЕ</w:t>
      </w:r>
    </w:p>
    <w:p w:rsidR="00A81B3C" w:rsidRDefault="00A81B3C" w:rsidP="00A81B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D43DC" w:rsidRPr="00DD43D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43DC" w:rsidRP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DD43DC">
        <w:rPr>
          <w:rFonts w:ascii="Times New Roman" w:hAnsi="Times New Roman" w:cs="Times New Roman"/>
          <w:sz w:val="28"/>
          <w:szCs w:val="28"/>
        </w:rPr>
        <w:t xml:space="preserve">мая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42969">
        <w:rPr>
          <w:rFonts w:ascii="Times New Roman" w:hAnsi="Times New Roman" w:cs="Times New Roman"/>
          <w:sz w:val="28"/>
          <w:szCs w:val="28"/>
        </w:rPr>
        <w:t>6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DD43DC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огородское</w:t>
      </w:r>
      <w:proofErr w:type="spellEnd"/>
      <w:r w:rsidR="00DD43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Default="00A81B3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F63" w:rsidRPr="00B31F63" w:rsidRDefault="00B31F63" w:rsidP="00DD43D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О принятии Контрольно-счетной палатой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Pr="00B31F6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3316FB" w:rsidRDefault="00B31F63" w:rsidP="00DD43D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B31F63">
        <w:rPr>
          <w:rFonts w:ascii="Times New Roman" w:hAnsi="Times New Roman" w:cs="Times New Roman"/>
          <w:sz w:val="28"/>
          <w:szCs w:val="28"/>
        </w:rPr>
        <w:t xml:space="preserve"> полномочий контрольно-счет</w:t>
      </w:r>
      <w:r w:rsidR="00DD43DC">
        <w:rPr>
          <w:rFonts w:ascii="Times New Roman" w:hAnsi="Times New Roman" w:cs="Times New Roman"/>
          <w:sz w:val="28"/>
          <w:szCs w:val="28"/>
        </w:rPr>
        <w:t xml:space="preserve">ных органов сельских поселений </w:t>
      </w:r>
      <w:r>
        <w:rPr>
          <w:rFonts w:ascii="Times New Roman" w:hAnsi="Times New Roman" w:cs="Times New Roman"/>
          <w:sz w:val="28"/>
          <w:szCs w:val="28"/>
        </w:rPr>
        <w:t>Ульчского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Pr="00B31F6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t>Хабаровского края</w:t>
      </w:r>
      <w:r w:rsidRPr="00B31F63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</w:p>
    <w:p w:rsidR="00B31F63" w:rsidRDefault="00B31F63" w:rsidP="00B31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F63" w:rsidRDefault="00B31F63" w:rsidP="00B31F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6FB" w:rsidRDefault="00B31F63" w:rsidP="00DD43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>
        <w:rPr>
          <w:rFonts w:ascii="Times New Roman" w:hAnsi="Times New Roman" w:cs="Times New Roman"/>
          <w:sz w:val="28"/>
          <w:szCs w:val="28"/>
        </w:rPr>
        <w:t>268.1</w:t>
      </w:r>
      <w:r w:rsidRPr="00B31F6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F42969">
        <w:rPr>
          <w:rFonts w:ascii="Times New Roman" w:hAnsi="Times New Roman" w:cs="Times New Roman"/>
          <w:sz w:val="28"/>
          <w:szCs w:val="28"/>
        </w:rPr>
        <w:t xml:space="preserve">, </w:t>
      </w:r>
      <w:r w:rsidRPr="00B31F63">
        <w:rPr>
          <w:rFonts w:ascii="Times New Roman" w:hAnsi="Times New Roman" w:cs="Times New Roman"/>
          <w:sz w:val="28"/>
          <w:szCs w:val="28"/>
        </w:rPr>
        <w:t>пунктом 11 статьи 3 Федерального закона от 07.02.2011 № 6-ФЗ «Об общих принципах организации и деятельности контрольно-счетных органов субъектов Российской Федерац</w:t>
      </w:r>
      <w:r>
        <w:rPr>
          <w:rFonts w:ascii="Times New Roman" w:hAnsi="Times New Roman" w:cs="Times New Roman"/>
          <w:sz w:val="28"/>
          <w:szCs w:val="28"/>
        </w:rPr>
        <w:t>ии и муниципальных образований</w:t>
      </w:r>
      <w:r w:rsidRPr="00B31F63">
        <w:rPr>
          <w:rFonts w:ascii="Times New Roman" w:hAnsi="Times New Roman" w:cs="Times New Roman"/>
          <w:sz w:val="28"/>
          <w:szCs w:val="28"/>
        </w:rPr>
        <w:t>»,</w:t>
      </w:r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E72F5E">
        <w:rPr>
          <w:rFonts w:ascii="Times New Roman" w:hAnsi="Times New Roman" w:cs="Times New Roman"/>
          <w:sz w:val="28"/>
          <w:szCs w:val="28"/>
        </w:rPr>
        <w:t>подраздела 9.3 раздела</w:t>
      </w:r>
      <w:proofErr w:type="gramStart"/>
      <w:r w:rsidR="009467C9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="009467C9">
        <w:rPr>
          <w:rFonts w:ascii="Times New Roman" w:hAnsi="Times New Roman" w:cs="Times New Roman"/>
          <w:sz w:val="28"/>
          <w:szCs w:val="28"/>
        </w:rPr>
        <w:t xml:space="preserve"> Положения о Контрольно-счетной </w:t>
      </w:r>
      <w:r w:rsidR="00C82D05">
        <w:rPr>
          <w:rFonts w:ascii="Times New Roman" w:hAnsi="Times New Roman" w:cs="Times New Roman"/>
          <w:sz w:val="28"/>
          <w:szCs w:val="28"/>
        </w:rPr>
        <w:t xml:space="preserve">палате </w:t>
      </w:r>
      <w:r w:rsidR="00316380">
        <w:rPr>
          <w:rFonts w:ascii="Times New Roman" w:hAnsi="Times New Roman" w:cs="Times New Roman"/>
          <w:sz w:val="28"/>
          <w:szCs w:val="28"/>
        </w:rPr>
        <w:t>Ульчского муниципального</w:t>
      </w:r>
      <w:r w:rsidR="006B7424">
        <w:rPr>
          <w:rFonts w:ascii="Times New Roman" w:hAnsi="Times New Roman" w:cs="Times New Roman"/>
          <w:sz w:val="28"/>
          <w:szCs w:val="28"/>
        </w:rPr>
        <w:t xml:space="preserve"> района Хабаровского края, утвержденного </w:t>
      </w:r>
      <w:r w:rsidR="00E72F5E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6B7424">
        <w:rPr>
          <w:rFonts w:ascii="Times New Roman" w:hAnsi="Times New Roman" w:cs="Times New Roman"/>
          <w:sz w:val="28"/>
          <w:szCs w:val="28"/>
        </w:rPr>
        <w:t>Собрани</w:t>
      </w:r>
      <w:r w:rsidR="00E72F5E">
        <w:rPr>
          <w:rFonts w:ascii="Times New Roman" w:hAnsi="Times New Roman" w:cs="Times New Roman"/>
          <w:sz w:val="28"/>
          <w:szCs w:val="28"/>
        </w:rPr>
        <w:t xml:space="preserve">я </w:t>
      </w:r>
      <w:r w:rsidR="006B7424">
        <w:rPr>
          <w:rFonts w:ascii="Times New Roman" w:hAnsi="Times New Roman" w:cs="Times New Roman"/>
          <w:sz w:val="28"/>
          <w:szCs w:val="28"/>
        </w:rPr>
        <w:t>депутатов Ульчского муниципального района</w:t>
      </w:r>
      <w:r w:rsidR="00E72F5E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6B7424">
        <w:rPr>
          <w:rFonts w:ascii="Times New Roman" w:hAnsi="Times New Roman" w:cs="Times New Roman"/>
          <w:sz w:val="28"/>
          <w:szCs w:val="28"/>
        </w:rPr>
        <w:t xml:space="preserve"> от </w:t>
      </w:r>
      <w:r w:rsidR="00E72F5E">
        <w:rPr>
          <w:rFonts w:ascii="Times New Roman" w:hAnsi="Times New Roman" w:cs="Times New Roman"/>
          <w:sz w:val="28"/>
          <w:szCs w:val="28"/>
        </w:rPr>
        <w:t xml:space="preserve">31.10.2012 </w:t>
      </w:r>
      <w:r w:rsidR="006B7424">
        <w:rPr>
          <w:rFonts w:ascii="Times New Roman" w:hAnsi="Times New Roman" w:cs="Times New Roman"/>
          <w:sz w:val="28"/>
          <w:szCs w:val="28"/>
        </w:rPr>
        <w:t xml:space="preserve">№ </w:t>
      </w:r>
      <w:r w:rsidR="00E72F5E">
        <w:rPr>
          <w:rFonts w:ascii="Times New Roman" w:hAnsi="Times New Roman" w:cs="Times New Roman"/>
          <w:sz w:val="28"/>
          <w:szCs w:val="28"/>
        </w:rPr>
        <w:t>458,</w:t>
      </w:r>
      <w:r w:rsidR="006B7424">
        <w:rPr>
          <w:rFonts w:ascii="Times New Roman" w:hAnsi="Times New Roman" w:cs="Times New Roman"/>
          <w:sz w:val="28"/>
          <w:szCs w:val="28"/>
        </w:rPr>
        <w:t xml:space="preserve"> Собрание депутатов</w:t>
      </w:r>
      <w:r w:rsidR="00DD43DC">
        <w:rPr>
          <w:rFonts w:ascii="Times New Roman" w:hAnsi="Times New Roman" w:cs="Times New Roman"/>
          <w:sz w:val="28"/>
          <w:szCs w:val="28"/>
        </w:rPr>
        <w:t>,</w:t>
      </w:r>
    </w:p>
    <w:p w:rsidR="006B7424" w:rsidRDefault="006B7424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3E3C86" w:rsidRDefault="00B31F63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1F63">
        <w:rPr>
          <w:rFonts w:ascii="Times New Roman" w:hAnsi="Times New Roman" w:cs="Times New Roman"/>
          <w:sz w:val="28"/>
          <w:szCs w:val="28"/>
        </w:rPr>
        <w:t xml:space="preserve">         1. Принять </w:t>
      </w:r>
      <w:r w:rsidR="006A564D">
        <w:rPr>
          <w:rFonts w:ascii="Times New Roman" w:hAnsi="Times New Roman" w:cs="Times New Roman"/>
          <w:sz w:val="28"/>
          <w:szCs w:val="28"/>
        </w:rPr>
        <w:t xml:space="preserve">Контрольно-счетной палатой Ульчского муниципального района Хабаровского края </w:t>
      </w:r>
      <w:r w:rsidRPr="00B31F63">
        <w:rPr>
          <w:rFonts w:ascii="Times New Roman" w:hAnsi="Times New Roman" w:cs="Times New Roman"/>
          <w:sz w:val="28"/>
          <w:szCs w:val="28"/>
        </w:rPr>
        <w:t>полномочия контрольно-счетных органов сельских поселений</w:t>
      </w:r>
      <w:r w:rsidR="00F42969">
        <w:rPr>
          <w:rFonts w:ascii="Times New Roman" w:hAnsi="Times New Roman" w:cs="Times New Roman"/>
          <w:sz w:val="28"/>
          <w:szCs w:val="28"/>
        </w:rPr>
        <w:t xml:space="preserve"> по осуществлению внешнего муниципального финансового контроля</w:t>
      </w:r>
      <w:r w:rsidR="003E3C86">
        <w:rPr>
          <w:rFonts w:ascii="Times New Roman" w:hAnsi="Times New Roman" w:cs="Times New Roman"/>
          <w:sz w:val="28"/>
          <w:szCs w:val="28"/>
        </w:rPr>
        <w:t xml:space="preserve">: Савинское сельское поселение,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Тырское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Сельское поселение «Село Софийск», Сельское поселение «Поселок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Циммермановка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Сусанинское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3E3C86">
        <w:rPr>
          <w:rFonts w:ascii="Times New Roman" w:hAnsi="Times New Roman" w:cs="Times New Roman"/>
          <w:sz w:val="28"/>
          <w:szCs w:val="28"/>
        </w:rPr>
        <w:t>Санниковское</w:t>
      </w:r>
      <w:proofErr w:type="spellEnd"/>
      <w:r w:rsidR="003E3C86">
        <w:rPr>
          <w:rFonts w:ascii="Times New Roman" w:hAnsi="Times New Roman" w:cs="Times New Roman"/>
          <w:sz w:val="28"/>
          <w:szCs w:val="28"/>
        </w:rPr>
        <w:t xml:space="preserve"> сельское поселение, Сельское поселение «Село Калиновка</w:t>
      </w:r>
      <w:r w:rsidR="00F42969">
        <w:rPr>
          <w:rFonts w:ascii="Times New Roman" w:hAnsi="Times New Roman" w:cs="Times New Roman"/>
          <w:sz w:val="28"/>
          <w:szCs w:val="28"/>
        </w:rPr>
        <w:t>».</w:t>
      </w:r>
    </w:p>
    <w:p w:rsidR="00E63B7F" w:rsidRDefault="009F5D20" w:rsidP="00DD43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3B7F">
        <w:rPr>
          <w:rFonts w:ascii="Times New Roman" w:hAnsi="Times New Roman" w:cs="Times New Roman"/>
          <w:sz w:val="28"/>
          <w:szCs w:val="28"/>
        </w:rPr>
        <w:t xml:space="preserve">. </w:t>
      </w:r>
      <w:r w:rsidR="00E873D5">
        <w:rPr>
          <w:rFonts w:ascii="Times New Roman" w:hAnsi="Times New Roman" w:cs="Times New Roman"/>
          <w:sz w:val="28"/>
          <w:szCs w:val="28"/>
        </w:rPr>
        <w:t>Настоящее р</w:t>
      </w:r>
      <w:r w:rsidR="00E63B7F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 w:rsidR="00F4296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A4672D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bookmarkStart w:id="0" w:name="_GoBack"/>
      <w:bookmarkEnd w:id="0"/>
      <w:r w:rsidR="00DD43DC">
        <w:rPr>
          <w:rFonts w:ascii="Times New Roman" w:hAnsi="Times New Roman" w:cs="Times New Roman"/>
          <w:sz w:val="28"/>
          <w:szCs w:val="28"/>
        </w:rPr>
        <w:t xml:space="preserve"> </w:t>
      </w:r>
      <w:r w:rsidR="00F4296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42969">
        <w:rPr>
          <w:rFonts w:ascii="Times New Roman" w:hAnsi="Times New Roman" w:cs="Times New Roman"/>
          <w:sz w:val="28"/>
          <w:szCs w:val="28"/>
        </w:rPr>
        <w:t>обнородования</w:t>
      </w:r>
      <w:proofErr w:type="spellEnd"/>
      <w:r w:rsidR="00F42969">
        <w:rPr>
          <w:rFonts w:ascii="Times New Roman" w:hAnsi="Times New Roman" w:cs="Times New Roman"/>
          <w:sz w:val="28"/>
          <w:szCs w:val="28"/>
        </w:rPr>
        <w:t>)</w:t>
      </w:r>
      <w:r w:rsidR="00A4672D">
        <w:rPr>
          <w:rFonts w:ascii="Times New Roman" w:hAnsi="Times New Roman" w:cs="Times New Roman"/>
          <w:sz w:val="28"/>
          <w:szCs w:val="28"/>
        </w:rPr>
        <w:t>.</w:t>
      </w:r>
    </w:p>
    <w:p w:rsidR="00E63B7F" w:rsidRDefault="00E63B7F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3D5" w:rsidRDefault="00E873D5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3D5" w:rsidRDefault="00E873D5" w:rsidP="00574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1B3C" w:rsidRPr="00A81B3C" w:rsidRDefault="00036B9C" w:rsidP="00A81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Ю.Л.Данкан</w:t>
      </w:r>
      <w:proofErr w:type="spellEnd"/>
    </w:p>
    <w:p w:rsidR="00441829" w:rsidRDefault="004418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1829" w:rsidRPr="009F5D20" w:rsidRDefault="004418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73D26" w:rsidRPr="009F5D20" w:rsidRDefault="009F5D20" w:rsidP="009F5D20">
      <w:pPr>
        <w:tabs>
          <w:tab w:val="left" w:pos="779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А.Г.Булдыгеров</w:t>
      </w:r>
      <w:proofErr w:type="spellEnd"/>
    </w:p>
    <w:p w:rsidR="00A81B3C" w:rsidRPr="00A81B3C" w:rsidRDefault="00A81B3C" w:rsidP="00917C92">
      <w:pPr>
        <w:rPr>
          <w:rFonts w:ascii="Times New Roman" w:hAnsi="Times New Roman" w:cs="Times New Roman"/>
          <w:sz w:val="28"/>
          <w:szCs w:val="28"/>
        </w:rPr>
      </w:pPr>
    </w:p>
    <w:sectPr w:rsidR="00A81B3C" w:rsidRPr="00A81B3C" w:rsidSect="00036B9C">
      <w:pgSz w:w="11906" w:h="16838"/>
      <w:pgMar w:top="567" w:right="567" w:bottom="1134" w:left="181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E749E"/>
    <w:multiLevelType w:val="multilevel"/>
    <w:tmpl w:val="E7EE406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81B3C"/>
    <w:rsid w:val="00006ACB"/>
    <w:rsid w:val="00015073"/>
    <w:rsid w:val="00036B9C"/>
    <w:rsid w:val="0009091C"/>
    <w:rsid w:val="0013329C"/>
    <w:rsid w:val="002834C5"/>
    <w:rsid w:val="002876DA"/>
    <w:rsid w:val="002B53DB"/>
    <w:rsid w:val="00316380"/>
    <w:rsid w:val="003316FB"/>
    <w:rsid w:val="003479C8"/>
    <w:rsid w:val="00391ED3"/>
    <w:rsid w:val="003E3C86"/>
    <w:rsid w:val="00402F41"/>
    <w:rsid w:val="00412ACB"/>
    <w:rsid w:val="00441829"/>
    <w:rsid w:val="00450F79"/>
    <w:rsid w:val="00573D26"/>
    <w:rsid w:val="00574270"/>
    <w:rsid w:val="006A564D"/>
    <w:rsid w:val="006B7424"/>
    <w:rsid w:val="006F4733"/>
    <w:rsid w:val="00787651"/>
    <w:rsid w:val="007B7591"/>
    <w:rsid w:val="00852460"/>
    <w:rsid w:val="00917C92"/>
    <w:rsid w:val="009467C9"/>
    <w:rsid w:val="009F5D20"/>
    <w:rsid w:val="00A4672D"/>
    <w:rsid w:val="00A81B3C"/>
    <w:rsid w:val="00A91F85"/>
    <w:rsid w:val="00AF2C87"/>
    <w:rsid w:val="00B31F63"/>
    <w:rsid w:val="00B50C82"/>
    <w:rsid w:val="00C7563F"/>
    <w:rsid w:val="00C82D05"/>
    <w:rsid w:val="00CA1C8A"/>
    <w:rsid w:val="00DD43DC"/>
    <w:rsid w:val="00DE0FE8"/>
    <w:rsid w:val="00E2371A"/>
    <w:rsid w:val="00E63B7F"/>
    <w:rsid w:val="00E72F5E"/>
    <w:rsid w:val="00E873D5"/>
    <w:rsid w:val="00F20B6F"/>
    <w:rsid w:val="00F42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4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B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22</cp:revision>
  <cp:lastPrinted>2016-04-28T01:35:00Z</cp:lastPrinted>
  <dcterms:created xsi:type="dcterms:W3CDTF">2012-03-22T00:46:00Z</dcterms:created>
  <dcterms:modified xsi:type="dcterms:W3CDTF">2016-05-18T06:57:00Z</dcterms:modified>
</cp:coreProperties>
</file>